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803"/>
        <w:gridCol w:w="2438"/>
      </w:tblGrid>
      <w:tr>
        <w:trPr/>
        <w:tc>
          <w:tcPr>
            <w:tcW w:w="6803" w:type="dxa"/>
            <w:tcBorders/>
          </w:tcPr>
          <w:p>
            <w:pPr>
              <w:pStyle w:val="Normal"/>
              <w:widowControl w:val="false"/>
              <w:spacing w:before="0" w:after="60"/>
              <w:jc w:val="left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Calibri" w:hAnsi="Calibri"/>
                <w:b/>
                <w:sz w:val="20"/>
                <w:szCs w:val="20"/>
                <w:shd w:fill="auto" w:val="clear"/>
              </w:rPr>
              <w:t>Esente dall'imposta di bollo ai sensi dell'art. 82, comma 5, D.Lgs. 117/2017 (per gli enti non esenti: marca da bollo da € 16,00)</w:t>
            </w:r>
          </w:p>
        </w:tc>
      </w:tr>
    </w:tbl>
    <w:p>
      <w:pPr>
        <w:pStyle w:val="Normal"/>
        <w:rPr>
          <w:sz w:val="20"/>
          <w:szCs w:val="20"/>
          <w:highlight w:val="none"/>
          <w:shd w:fill="auto" w:val="clear"/>
        </w:rPr>
      </w:pPr>
      <w:r>
        <w:rPr>
          <w:sz w:val="20"/>
          <w:szCs w:val="20"/>
          <w:shd w:fill="auto" w:val="clear"/>
        </w:rPr>
      </w:r>
    </w:p>
    <w:p>
      <w:pPr>
        <w:pStyle w:val="Normal"/>
        <w:spacing w:before="0" w:after="60"/>
        <w:jc w:val="right"/>
        <w:rPr>
          <w:rFonts w:ascii="Calibri" w:hAnsi="Calibri" w:eastAsia="Calibri" w:cs="Calibri"/>
          <w:b/>
          <w:bCs/>
          <w:sz w:val="20"/>
          <w:szCs w:val="20"/>
          <w:highlight w:val="none"/>
          <w:shd w:fill="auto" w:val="clear"/>
        </w:rPr>
      </w:pPr>
      <w:r>
        <w:rPr>
          <w:rFonts w:eastAsia="Calibri" w:cs="Calibri" w:ascii="Calibri" w:hAnsi="Calibri"/>
          <w:b/>
          <w:bCs/>
          <w:sz w:val="20"/>
          <w:szCs w:val="20"/>
          <w:shd w:fill="auto" w:val="clear"/>
        </w:rPr>
      </w:r>
    </w:p>
    <w:p>
      <w:pPr>
        <w:pStyle w:val="Normal"/>
        <w:spacing w:before="0" w:after="300"/>
        <w:jc w:val="center"/>
        <w:rPr>
          <w:highlight w:val="none"/>
          <w:shd w:fill="auto" w:val="clear"/>
        </w:rPr>
      </w:pPr>
      <w:r>
        <w:rPr>
          <w:rFonts w:eastAsia="Calibri" w:cs="Calibri" w:ascii="Calibri" w:hAnsi="Calibri"/>
          <w:b/>
          <w:bCs/>
          <w:sz w:val="20"/>
          <w:szCs w:val="20"/>
          <w:shd w:fill="auto" w:val="clear"/>
        </w:rPr>
        <w:t>ISTANZA DI MANIFESTAZIONE DI INTERESSE</w:t>
      </w:r>
    </w:p>
    <w:p>
      <w:pPr>
        <w:pStyle w:val="Normal"/>
        <w:spacing w:before="0" w:after="100"/>
        <w:jc w:val="center"/>
        <w:rPr>
          <w:highlight w:val="none"/>
          <w:shd w:fill="auto" w:val="clear"/>
        </w:rPr>
      </w:pPr>
      <w:r>
        <w:rPr>
          <w:rFonts w:eastAsia="Calibri" w:cs="Calibri" w:ascii="Calibri" w:hAnsi="Calibri"/>
          <w:sz w:val="20"/>
          <w:szCs w:val="20"/>
          <w:shd w:fill="auto" w:val="clear"/>
        </w:rPr>
        <w:t>per la locazione dell'immobile adibito a Centro Sociale G. Del Bianco</w:t>
      </w:r>
    </w:p>
    <w:p>
      <w:pPr>
        <w:pStyle w:val="Normal"/>
        <w:spacing w:before="0" w:after="400"/>
        <w:jc w:val="center"/>
        <w:rPr>
          <w:highlight w:val="none"/>
          <w:shd w:fill="auto" w:val="clear"/>
        </w:rPr>
      </w:pPr>
      <w:r>
        <w:rPr>
          <w:rFonts w:eastAsia="Calibri" w:cs="Calibri" w:ascii="Calibri" w:hAnsi="Calibri"/>
          <w:sz w:val="20"/>
          <w:szCs w:val="20"/>
          <w:shd w:fill="auto" w:val="clear"/>
        </w:rPr>
        <w:t>sito in Misano Adriatico (RN), Via Del Carro n. 21</w:t>
      </w:r>
    </w:p>
    <w:p>
      <w:pPr>
        <w:pStyle w:val="Normal"/>
        <w:spacing w:lineRule="exact" w:line="276" w:before="0" w:after="160"/>
        <w:jc w:val="right"/>
        <w:rPr>
          <w:highlight w:val="none"/>
          <w:shd w:fill="auto" w:val="clear"/>
        </w:rPr>
      </w:pPr>
      <w:r>
        <w:rPr>
          <w:rFonts w:eastAsia="Calibri" w:cs="Calibri" w:ascii="Calibri" w:hAnsi="Calibri"/>
          <w:b/>
          <w:bCs/>
          <w:sz w:val="20"/>
          <w:szCs w:val="20"/>
          <w:shd w:fill="auto" w:val="clear"/>
        </w:rPr>
        <w:t>Alla Fondazione Colonia Agricola G. Del Bianco</w:t>
      </w:r>
    </w:p>
    <w:p>
      <w:pPr>
        <w:pStyle w:val="Normal"/>
        <w:spacing w:lineRule="exact" w:line="276" w:before="0" w:after="160"/>
        <w:jc w:val="right"/>
        <w:rPr>
          <w:highlight w:val="none"/>
          <w:shd w:fill="auto" w:val="clear"/>
        </w:rPr>
      </w:pPr>
      <w:r>
        <w:rPr>
          <w:rFonts w:eastAsia="Calibri" w:cs="Calibri" w:ascii="Calibri" w:hAnsi="Calibri"/>
          <w:sz w:val="20"/>
          <w:szCs w:val="20"/>
          <w:shd w:fill="auto" w:val="clear"/>
        </w:rPr>
        <w:t>Via Repubblica, 140 – Misano Adriatico (RN)</w:t>
      </w:r>
    </w:p>
    <w:p>
      <w:pPr>
        <w:pStyle w:val="Normal"/>
        <w:spacing w:lineRule="exact" w:line="276" w:before="0" w:after="160"/>
        <w:jc w:val="right"/>
        <w:rPr>
          <w:highlight w:val="none"/>
          <w:shd w:fill="auto" w:val="clear"/>
        </w:rPr>
      </w:pPr>
      <w:r>
        <w:rPr>
          <w:rFonts w:eastAsia="Calibri" w:cs="Calibri" w:ascii="Calibri" w:hAnsi="Calibri"/>
          <w:sz w:val="20"/>
          <w:szCs w:val="20"/>
          <w:shd w:fill="auto" w:val="clear"/>
        </w:rPr>
        <w:t>PEC: ipab.delbianco@legalmail.it</w:t>
      </w:r>
    </w:p>
    <w:p>
      <w:pPr>
        <w:pStyle w:val="Normal"/>
        <w:spacing w:before="0" w:after="200"/>
        <w:rPr>
          <w:sz w:val="20"/>
          <w:szCs w:val="20"/>
          <w:highlight w:val="none"/>
          <w:shd w:fill="auto" w:val="clear"/>
        </w:rPr>
      </w:pPr>
      <w:r>
        <w:rPr>
          <w:sz w:val="20"/>
          <w:szCs w:val="20"/>
          <w:shd w:fill="auto" w:val="clear"/>
        </w:rPr>
      </w:r>
    </w:p>
    <w:p>
      <w:pPr>
        <w:pStyle w:val="Titolo1"/>
        <w:spacing w:before="320" w:after="160"/>
        <w:rPr>
          <w:highlight w:val="none"/>
          <w:shd w:fill="auto" w:val="clear"/>
        </w:rPr>
      </w:pPr>
      <w:r>
        <w:rPr>
          <w:rFonts w:eastAsia="Calibri" w:cs="Calibri" w:ascii="Calibri" w:hAnsi="Calibri"/>
          <w:b/>
          <w:bCs/>
          <w:color w:val="1F3864"/>
          <w:sz w:val="20"/>
          <w:szCs w:val="20"/>
          <w:shd w:fill="auto" w:val="clear"/>
        </w:rPr>
        <w:t>Il/La sottoscritto/a</w:t>
      </w:r>
    </w:p>
    <w:tbl>
      <w:tblPr>
        <w:tblW w:w="9300" w:type="dxa"/>
        <w:jc w:val="left"/>
        <w:tblInd w:w="0" w:type="dxa"/>
        <w:tblLayout w:type="fixed"/>
        <w:tblCellMar>
          <w:top w:w="60" w:type="dxa"/>
          <w:left w:w="0" w:type="dxa"/>
          <w:bottom w:w="60" w:type="dxa"/>
          <w:right w:w="60" w:type="dxa"/>
        </w:tblCellMar>
      </w:tblPr>
      <w:tblGrid>
        <w:gridCol w:w="3720"/>
        <w:gridCol w:w="5579"/>
      </w:tblGrid>
      <w:tr>
        <w:trPr/>
        <w:tc>
          <w:tcPr>
            <w:tcW w:w="3720" w:type="dxa"/>
            <w:tcBorders/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eastAsia="Calibri" w:cs="Calibri" w:ascii="Calibri" w:hAnsi="Calibri"/>
                <w:sz w:val="20"/>
                <w:szCs w:val="20"/>
                <w:shd w:fill="auto" w:val="clear"/>
              </w:rPr>
              <w:t>Cognome e nome</w:t>
            </w:r>
          </w:p>
        </w:tc>
        <w:tc>
          <w:tcPr>
            <w:tcW w:w="5579" w:type="dxa"/>
            <w:tcBorders>
              <w:bottom w:val="single" w:sz="4" w:space="0" w:color="808080"/>
            </w:tcBorders>
            <w:tcMar>
              <w:left w:w="60" w:type="dxa"/>
              <w:right w:w="0" w:type="dxa"/>
            </w:tcMar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eastAsia="Calibri" w:cs="Calibri" w:ascii="Calibri" w:hAnsi="Calibri"/>
                <w:sz w:val="20"/>
                <w:szCs w:val="20"/>
                <w:shd w:fill="auto" w:val="clear"/>
              </w:rPr>
              <w:t xml:space="preserve"> </w:t>
            </w:r>
          </w:p>
        </w:tc>
      </w:tr>
    </w:tbl>
    <w:p>
      <w:pPr>
        <w:pStyle w:val="Normal"/>
        <w:spacing w:before="0" w:after="60"/>
        <w:rPr>
          <w:sz w:val="20"/>
          <w:szCs w:val="20"/>
          <w:highlight w:val="none"/>
          <w:shd w:fill="auto" w:val="clear"/>
        </w:rPr>
      </w:pPr>
      <w:r>
        <w:rPr>
          <w:sz w:val="20"/>
          <w:szCs w:val="20"/>
          <w:shd w:fill="auto" w:val="clear"/>
        </w:rPr>
      </w:r>
    </w:p>
    <w:tbl>
      <w:tblPr>
        <w:tblW w:w="9300" w:type="dxa"/>
        <w:jc w:val="left"/>
        <w:tblInd w:w="0" w:type="dxa"/>
        <w:tblLayout w:type="fixed"/>
        <w:tblCellMar>
          <w:top w:w="60" w:type="dxa"/>
          <w:left w:w="0" w:type="dxa"/>
          <w:bottom w:w="60" w:type="dxa"/>
          <w:right w:w="60" w:type="dxa"/>
        </w:tblCellMar>
      </w:tblPr>
      <w:tblGrid>
        <w:gridCol w:w="3720"/>
        <w:gridCol w:w="5579"/>
      </w:tblGrid>
      <w:tr>
        <w:trPr/>
        <w:tc>
          <w:tcPr>
            <w:tcW w:w="3720" w:type="dxa"/>
            <w:tcBorders/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eastAsia="Calibri" w:cs="Calibri" w:ascii="Calibri" w:hAnsi="Calibri"/>
                <w:sz w:val="20"/>
                <w:szCs w:val="20"/>
                <w:shd w:fill="auto" w:val="clear"/>
              </w:rPr>
              <w:t>Nato/a a</w:t>
            </w:r>
          </w:p>
        </w:tc>
        <w:tc>
          <w:tcPr>
            <w:tcW w:w="5579" w:type="dxa"/>
            <w:tcBorders>
              <w:bottom w:val="single" w:sz="4" w:space="0" w:color="808080"/>
            </w:tcBorders>
            <w:tcMar>
              <w:left w:w="60" w:type="dxa"/>
              <w:right w:w="0" w:type="dxa"/>
            </w:tcMar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eastAsia="Calibri" w:cs="Calibri" w:ascii="Calibri" w:hAnsi="Calibri"/>
                <w:sz w:val="20"/>
                <w:szCs w:val="20"/>
                <w:shd w:fill="auto" w:val="clear"/>
              </w:rPr>
              <w:t xml:space="preserve"> </w:t>
            </w:r>
          </w:p>
        </w:tc>
      </w:tr>
    </w:tbl>
    <w:p>
      <w:pPr>
        <w:pStyle w:val="Normal"/>
        <w:spacing w:before="0" w:after="0"/>
        <w:rPr>
          <w:sz w:val="20"/>
          <w:szCs w:val="20"/>
          <w:highlight w:val="none"/>
          <w:shd w:fill="auto" w:val="clear"/>
        </w:rPr>
      </w:pPr>
      <w:r>
        <w:rPr>
          <w:sz w:val="20"/>
          <w:szCs w:val="20"/>
          <w:shd w:fill="auto" w:val="clear"/>
        </w:rPr>
      </w:r>
    </w:p>
    <w:tbl>
      <w:tblPr>
        <w:tblW w:w="9300" w:type="dxa"/>
        <w:jc w:val="left"/>
        <w:tblInd w:w="0" w:type="dxa"/>
        <w:tblLayout w:type="fixed"/>
        <w:tblCellMar>
          <w:top w:w="60" w:type="dxa"/>
          <w:left w:w="0" w:type="dxa"/>
          <w:bottom w:w="60" w:type="dxa"/>
          <w:right w:w="60" w:type="dxa"/>
        </w:tblCellMar>
      </w:tblPr>
      <w:tblGrid>
        <w:gridCol w:w="3720"/>
        <w:gridCol w:w="5579"/>
      </w:tblGrid>
      <w:tr>
        <w:trPr/>
        <w:tc>
          <w:tcPr>
            <w:tcW w:w="3720" w:type="dxa"/>
            <w:tcBorders/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eastAsia="Calibri" w:cs="Calibri" w:ascii="Calibri" w:hAnsi="Calibri"/>
                <w:sz w:val="20"/>
                <w:szCs w:val="20"/>
                <w:shd w:fill="auto" w:val="clear"/>
              </w:rPr>
              <w:t>Provincia ( ___ ) il</w:t>
            </w:r>
          </w:p>
        </w:tc>
        <w:tc>
          <w:tcPr>
            <w:tcW w:w="5579" w:type="dxa"/>
            <w:tcBorders>
              <w:bottom w:val="single" w:sz="4" w:space="0" w:color="808080"/>
            </w:tcBorders>
            <w:tcMar>
              <w:left w:w="60" w:type="dxa"/>
              <w:right w:w="0" w:type="dxa"/>
            </w:tcMar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eastAsia="Calibri" w:cs="Calibri" w:ascii="Calibri" w:hAnsi="Calibri"/>
                <w:sz w:val="20"/>
                <w:szCs w:val="20"/>
                <w:shd w:fill="auto" w:val="clear"/>
              </w:rPr>
              <w:t xml:space="preserve"> </w:t>
            </w:r>
          </w:p>
        </w:tc>
      </w:tr>
    </w:tbl>
    <w:p>
      <w:pPr>
        <w:pStyle w:val="Normal"/>
        <w:spacing w:before="0" w:after="60"/>
        <w:rPr>
          <w:sz w:val="20"/>
          <w:szCs w:val="20"/>
          <w:highlight w:val="none"/>
          <w:shd w:fill="auto" w:val="clear"/>
        </w:rPr>
      </w:pPr>
      <w:r>
        <w:rPr>
          <w:sz w:val="20"/>
          <w:szCs w:val="20"/>
          <w:shd w:fill="auto" w:val="clear"/>
        </w:rPr>
      </w:r>
    </w:p>
    <w:tbl>
      <w:tblPr>
        <w:tblW w:w="9300" w:type="dxa"/>
        <w:jc w:val="left"/>
        <w:tblInd w:w="0" w:type="dxa"/>
        <w:tblLayout w:type="fixed"/>
        <w:tblCellMar>
          <w:top w:w="60" w:type="dxa"/>
          <w:left w:w="0" w:type="dxa"/>
          <w:bottom w:w="60" w:type="dxa"/>
          <w:right w:w="60" w:type="dxa"/>
        </w:tblCellMar>
      </w:tblPr>
      <w:tblGrid>
        <w:gridCol w:w="3720"/>
        <w:gridCol w:w="5579"/>
      </w:tblGrid>
      <w:tr>
        <w:trPr/>
        <w:tc>
          <w:tcPr>
            <w:tcW w:w="3720" w:type="dxa"/>
            <w:tcBorders/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eastAsia="Calibri" w:cs="Calibri" w:ascii="Calibri" w:hAnsi="Calibri"/>
                <w:sz w:val="20"/>
                <w:szCs w:val="20"/>
                <w:shd w:fill="auto" w:val="clear"/>
              </w:rPr>
              <w:t>Codice fiscale</w:t>
            </w:r>
          </w:p>
        </w:tc>
        <w:tc>
          <w:tcPr>
            <w:tcW w:w="5579" w:type="dxa"/>
            <w:tcBorders>
              <w:bottom w:val="single" w:sz="4" w:space="0" w:color="808080"/>
            </w:tcBorders>
            <w:tcMar>
              <w:left w:w="60" w:type="dxa"/>
              <w:right w:w="0" w:type="dxa"/>
            </w:tcMar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eastAsia="Calibri" w:cs="Calibri" w:ascii="Calibri" w:hAnsi="Calibri"/>
                <w:sz w:val="20"/>
                <w:szCs w:val="20"/>
                <w:shd w:fill="auto" w:val="clear"/>
              </w:rPr>
              <w:t xml:space="preserve"> </w:t>
            </w:r>
          </w:p>
        </w:tc>
      </w:tr>
    </w:tbl>
    <w:p>
      <w:pPr>
        <w:pStyle w:val="Normal"/>
        <w:spacing w:before="0" w:after="60"/>
        <w:rPr>
          <w:sz w:val="20"/>
          <w:szCs w:val="20"/>
          <w:highlight w:val="none"/>
          <w:shd w:fill="auto" w:val="clear"/>
        </w:rPr>
      </w:pPr>
      <w:r>
        <w:rPr>
          <w:sz w:val="20"/>
          <w:szCs w:val="20"/>
          <w:shd w:fill="auto" w:val="clear"/>
        </w:rPr>
      </w:r>
    </w:p>
    <w:tbl>
      <w:tblPr>
        <w:tblW w:w="9300" w:type="dxa"/>
        <w:jc w:val="left"/>
        <w:tblInd w:w="0" w:type="dxa"/>
        <w:tblLayout w:type="fixed"/>
        <w:tblCellMar>
          <w:top w:w="60" w:type="dxa"/>
          <w:left w:w="0" w:type="dxa"/>
          <w:bottom w:w="60" w:type="dxa"/>
          <w:right w:w="60" w:type="dxa"/>
        </w:tblCellMar>
      </w:tblPr>
      <w:tblGrid>
        <w:gridCol w:w="3720"/>
        <w:gridCol w:w="5579"/>
      </w:tblGrid>
      <w:tr>
        <w:trPr/>
        <w:tc>
          <w:tcPr>
            <w:tcW w:w="3720" w:type="dxa"/>
            <w:tcBorders/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eastAsia="Calibri" w:cs="Calibri" w:ascii="Calibri" w:hAnsi="Calibri"/>
                <w:sz w:val="20"/>
                <w:szCs w:val="20"/>
                <w:shd w:fill="auto" w:val="clear"/>
              </w:rPr>
              <w:t>Residente in / con domicilio in (via, città, CAP)</w:t>
            </w:r>
          </w:p>
        </w:tc>
        <w:tc>
          <w:tcPr>
            <w:tcW w:w="5579" w:type="dxa"/>
            <w:tcBorders>
              <w:bottom w:val="single" w:sz="4" w:space="0" w:color="808080"/>
            </w:tcBorders>
            <w:tcMar>
              <w:left w:w="60" w:type="dxa"/>
              <w:right w:w="0" w:type="dxa"/>
            </w:tcMar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eastAsia="Calibri" w:cs="Calibri" w:ascii="Calibri" w:hAnsi="Calibri"/>
                <w:sz w:val="20"/>
                <w:szCs w:val="20"/>
                <w:shd w:fill="auto" w:val="clear"/>
              </w:rPr>
              <w:t xml:space="preserve"> </w:t>
            </w:r>
          </w:p>
        </w:tc>
      </w:tr>
    </w:tbl>
    <w:p>
      <w:pPr>
        <w:pStyle w:val="Normal"/>
        <w:spacing w:before="0" w:after="60"/>
        <w:rPr>
          <w:sz w:val="20"/>
          <w:szCs w:val="20"/>
          <w:highlight w:val="none"/>
          <w:shd w:fill="auto" w:val="clear"/>
        </w:rPr>
      </w:pPr>
      <w:r>
        <w:rPr>
          <w:sz w:val="20"/>
          <w:szCs w:val="20"/>
          <w:shd w:fill="auto" w:val="clear"/>
        </w:rPr>
      </w:r>
    </w:p>
    <w:tbl>
      <w:tblPr>
        <w:tblW w:w="9300" w:type="dxa"/>
        <w:jc w:val="left"/>
        <w:tblInd w:w="0" w:type="dxa"/>
        <w:tblLayout w:type="fixed"/>
        <w:tblCellMar>
          <w:top w:w="60" w:type="dxa"/>
          <w:left w:w="0" w:type="dxa"/>
          <w:bottom w:w="60" w:type="dxa"/>
          <w:right w:w="60" w:type="dxa"/>
        </w:tblCellMar>
      </w:tblPr>
      <w:tblGrid>
        <w:gridCol w:w="3720"/>
        <w:gridCol w:w="5579"/>
      </w:tblGrid>
      <w:tr>
        <w:trPr/>
        <w:tc>
          <w:tcPr>
            <w:tcW w:w="3720" w:type="dxa"/>
            <w:tcBorders/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eastAsia="Calibri" w:cs="Calibri" w:ascii="Calibri" w:hAnsi="Calibri"/>
                <w:sz w:val="20"/>
                <w:szCs w:val="20"/>
                <w:shd w:fill="auto" w:val="clear"/>
              </w:rPr>
              <w:t>In qualità di (carica sociale)</w:t>
            </w:r>
          </w:p>
        </w:tc>
        <w:tc>
          <w:tcPr>
            <w:tcW w:w="5579" w:type="dxa"/>
            <w:tcBorders>
              <w:bottom w:val="single" w:sz="4" w:space="0" w:color="808080"/>
            </w:tcBorders>
            <w:tcMar>
              <w:left w:w="60" w:type="dxa"/>
              <w:right w:w="0" w:type="dxa"/>
            </w:tcMar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eastAsia="Calibri" w:cs="Calibri" w:ascii="Calibri" w:hAnsi="Calibri"/>
                <w:sz w:val="20"/>
                <w:szCs w:val="20"/>
                <w:shd w:fill="auto" w:val="clear"/>
              </w:rPr>
              <w:t xml:space="preserve"> </w:t>
            </w:r>
          </w:p>
        </w:tc>
      </w:tr>
    </w:tbl>
    <w:p>
      <w:pPr>
        <w:pStyle w:val="Normal"/>
        <w:spacing w:before="0" w:after="60"/>
        <w:rPr>
          <w:sz w:val="20"/>
          <w:szCs w:val="20"/>
          <w:highlight w:val="none"/>
          <w:shd w:fill="auto" w:val="clear"/>
        </w:rPr>
      </w:pPr>
      <w:r>
        <w:rPr>
          <w:sz w:val="20"/>
          <w:szCs w:val="20"/>
          <w:shd w:fill="auto" w:val="clear"/>
        </w:rPr>
      </w:r>
    </w:p>
    <w:tbl>
      <w:tblPr>
        <w:tblW w:w="9300" w:type="dxa"/>
        <w:jc w:val="left"/>
        <w:tblInd w:w="0" w:type="dxa"/>
        <w:tblLayout w:type="fixed"/>
        <w:tblCellMar>
          <w:top w:w="60" w:type="dxa"/>
          <w:left w:w="0" w:type="dxa"/>
          <w:bottom w:w="60" w:type="dxa"/>
          <w:right w:w="60" w:type="dxa"/>
        </w:tblCellMar>
      </w:tblPr>
      <w:tblGrid>
        <w:gridCol w:w="3720"/>
        <w:gridCol w:w="5579"/>
      </w:tblGrid>
      <w:tr>
        <w:trPr/>
        <w:tc>
          <w:tcPr>
            <w:tcW w:w="3720" w:type="dxa"/>
            <w:tcBorders/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eastAsia="Calibri" w:cs="Calibri" w:ascii="Calibri" w:hAnsi="Calibri"/>
                <w:sz w:val="20"/>
                <w:szCs w:val="20"/>
                <w:shd w:fill="auto" w:val="clear"/>
              </w:rPr>
              <w:t>Documento d'identità n. / rilasciato da / il</w:t>
            </w:r>
          </w:p>
        </w:tc>
        <w:tc>
          <w:tcPr>
            <w:tcW w:w="5579" w:type="dxa"/>
            <w:tcBorders>
              <w:bottom w:val="single" w:sz="4" w:space="0" w:color="808080"/>
            </w:tcBorders>
            <w:tcMar>
              <w:left w:w="60" w:type="dxa"/>
              <w:right w:w="0" w:type="dxa"/>
            </w:tcMar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eastAsia="Calibri" w:cs="Calibri" w:ascii="Calibri" w:hAnsi="Calibri"/>
                <w:sz w:val="20"/>
                <w:szCs w:val="20"/>
                <w:shd w:fill="auto" w:val="clear"/>
              </w:rPr>
              <w:t xml:space="preserve"> </w:t>
            </w:r>
          </w:p>
        </w:tc>
      </w:tr>
    </w:tbl>
    <w:p>
      <w:pPr>
        <w:pStyle w:val="Titolo1"/>
        <w:spacing w:before="320" w:after="160"/>
        <w:rPr>
          <w:highlight w:val="none"/>
          <w:shd w:fill="auto" w:val="clear"/>
        </w:rPr>
      </w:pPr>
      <w:r>
        <w:rPr>
          <w:rFonts w:eastAsia="Calibri" w:cs="Calibri" w:ascii="Calibri" w:hAnsi="Calibri"/>
          <w:b/>
          <w:bCs/>
          <w:color w:val="1F3864"/>
          <w:sz w:val="20"/>
          <w:szCs w:val="20"/>
          <w:shd w:fill="auto" w:val="clear"/>
        </w:rPr>
        <w:t>in nome e per conto di</w:t>
      </w:r>
    </w:p>
    <w:tbl>
      <w:tblPr>
        <w:tblW w:w="9300" w:type="dxa"/>
        <w:jc w:val="left"/>
        <w:tblInd w:w="0" w:type="dxa"/>
        <w:tblLayout w:type="fixed"/>
        <w:tblCellMar>
          <w:top w:w="60" w:type="dxa"/>
          <w:left w:w="0" w:type="dxa"/>
          <w:bottom w:w="60" w:type="dxa"/>
          <w:right w:w="60" w:type="dxa"/>
        </w:tblCellMar>
      </w:tblPr>
      <w:tblGrid>
        <w:gridCol w:w="3720"/>
        <w:gridCol w:w="5579"/>
      </w:tblGrid>
      <w:tr>
        <w:trPr/>
        <w:tc>
          <w:tcPr>
            <w:tcW w:w="3720" w:type="dxa"/>
            <w:tcBorders/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eastAsia="Calibri" w:cs="Calibri" w:ascii="Calibri" w:hAnsi="Calibri"/>
                <w:sz w:val="20"/>
                <w:szCs w:val="20"/>
                <w:shd w:fill="auto" w:val="clear"/>
              </w:rPr>
              <w:t>Denominazione dell'ente</w:t>
            </w:r>
          </w:p>
        </w:tc>
        <w:tc>
          <w:tcPr>
            <w:tcW w:w="5579" w:type="dxa"/>
            <w:tcBorders>
              <w:bottom w:val="single" w:sz="4" w:space="0" w:color="808080"/>
            </w:tcBorders>
            <w:tcMar>
              <w:left w:w="60" w:type="dxa"/>
              <w:right w:w="0" w:type="dxa"/>
            </w:tcMar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eastAsia="Calibri" w:cs="Calibri" w:ascii="Calibri" w:hAnsi="Calibri"/>
                <w:sz w:val="20"/>
                <w:szCs w:val="20"/>
                <w:shd w:fill="auto" w:val="clear"/>
              </w:rPr>
              <w:t xml:space="preserve"> </w:t>
            </w:r>
          </w:p>
        </w:tc>
      </w:tr>
    </w:tbl>
    <w:p>
      <w:pPr>
        <w:pStyle w:val="Normal"/>
        <w:spacing w:before="0" w:after="60"/>
        <w:rPr>
          <w:sz w:val="20"/>
          <w:szCs w:val="20"/>
          <w:highlight w:val="none"/>
          <w:shd w:fill="auto" w:val="clear"/>
        </w:rPr>
      </w:pPr>
      <w:r>
        <w:rPr>
          <w:sz w:val="20"/>
          <w:szCs w:val="20"/>
          <w:shd w:fill="auto" w:val="clear"/>
        </w:rPr>
      </w:r>
    </w:p>
    <w:tbl>
      <w:tblPr>
        <w:tblW w:w="9300" w:type="dxa"/>
        <w:jc w:val="left"/>
        <w:tblInd w:w="0" w:type="dxa"/>
        <w:tblLayout w:type="fixed"/>
        <w:tblCellMar>
          <w:top w:w="60" w:type="dxa"/>
          <w:left w:w="0" w:type="dxa"/>
          <w:bottom w:w="60" w:type="dxa"/>
          <w:right w:w="60" w:type="dxa"/>
        </w:tblCellMar>
      </w:tblPr>
      <w:tblGrid>
        <w:gridCol w:w="3720"/>
        <w:gridCol w:w="5579"/>
      </w:tblGrid>
      <w:tr>
        <w:trPr/>
        <w:tc>
          <w:tcPr>
            <w:tcW w:w="3720" w:type="dxa"/>
            <w:tcBorders/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eastAsia="Calibri" w:cs="Calibri" w:ascii="Calibri" w:hAnsi="Calibri"/>
                <w:sz w:val="20"/>
                <w:szCs w:val="20"/>
                <w:shd w:fill="auto" w:val="clear"/>
              </w:rPr>
              <w:t>Forma giuridica / data di costituzione</w:t>
            </w:r>
          </w:p>
        </w:tc>
        <w:tc>
          <w:tcPr>
            <w:tcW w:w="5579" w:type="dxa"/>
            <w:tcBorders>
              <w:bottom w:val="single" w:sz="4" w:space="0" w:color="808080"/>
            </w:tcBorders>
            <w:tcMar>
              <w:left w:w="60" w:type="dxa"/>
              <w:right w:w="0" w:type="dxa"/>
            </w:tcMar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eastAsia="Calibri" w:cs="Calibri" w:ascii="Calibri" w:hAnsi="Calibri"/>
                <w:sz w:val="20"/>
                <w:szCs w:val="20"/>
                <w:shd w:fill="auto" w:val="clear"/>
              </w:rPr>
              <w:t xml:space="preserve"> </w:t>
            </w:r>
          </w:p>
        </w:tc>
      </w:tr>
    </w:tbl>
    <w:p>
      <w:pPr>
        <w:pStyle w:val="Normal"/>
        <w:spacing w:before="0" w:after="60"/>
        <w:rPr>
          <w:sz w:val="20"/>
          <w:szCs w:val="20"/>
          <w:highlight w:val="none"/>
          <w:shd w:fill="auto" w:val="clear"/>
        </w:rPr>
      </w:pPr>
      <w:r>
        <w:rPr>
          <w:sz w:val="20"/>
          <w:szCs w:val="20"/>
          <w:shd w:fill="auto" w:val="clear"/>
        </w:rPr>
      </w:r>
    </w:p>
    <w:tbl>
      <w:tblPr>
        <w:tblW w:w="9300" w:type="dxa"/>
        <w:jc w:val="left"/>
        <w:tblInd w:w="0" w:type="dxa"/>
        <w:tblLayout w:type="fixed"/>
        <w:tblCellMar>
          <w:top w:w="60" w:type="dxa"/>
          <w:left w:w="0" w:type="dxa"/>
          <w:bottom w:w="60" w:type="dxa"/>
          <w:right w:w="60" w:type="dxa"/>
        </w:tblCellMar>
      </w:tblPr>
      <w:tblGrid>
        <w:gridCol w:w="3720"/>
        <w:gridCol w:w="5579"/>
      </w:tblGrid>
      <w:tr>
        <w:trPr/>
        <w:tc>
          <w:tcPr>
            <w:tcW w:w="3720" w:type="dxa"/>
            <w:tcBorders/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eastAsia="Calibri" w:cs="Calibri" w:ascii="Calibri" w:hAnsi="Calibri"/>
                <w:sz w:val="20"/>
                <w:szCs w:val="20"/>
                <w:shd w:fill="auto" w:val="clear"/>
              </w:rPr>
              <w:t>Codice fiscale / P. IVA</w:t>
            </w:r>
          </w:p>
        </w:tc>
        <w:tc>
          <w:tcPr>
            <w:tcW w:w="5579" w:type="dxa"/>
            <w:tcBorders>
              <w:bottom w:val="single" w:sz="4" w:space="0" w:color="808080"/>
            </w:tcBorders>
            <w:tcMar>
              <w:left w:w="60" w:type="dxa"/>
              <w:right w:w="0" w:type="dxa"/>
            </w:tcMar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eastAsia="Calibri" w:cs="Calibri" w:ascii="Calibri" w:hAnsi="Calibri"/>
                <w:sz w:val="20"/>
                <w:szCs w:val="20"/>
                <w:shd w:fill="auto" w:val="clear"/>
              </w:rPr>
              <w:t xml:space="preserve"> </w:t>
            </w:r>
          </w:p>
        </w:tc>
      </w:tr>
    </w:tbl>
    <w:p>
      <w:pPr>
        <w:pStyle w:val="Normal"/>
        <w:spacing w:before="0" w:after="60"/>
        <w:rPr>
          <w:sz w:val="20"/>
          <w:szCs w:val="20"/>
          <w:highlight w:val="none"/>
          <w:shd w:fill="auto" w:val="clear"/>
        </w:rPr>
      </w:pPr>
      <w:r>
        <w:rPr>
          <w:sz w:val="20"/>
          <w:szCs w:val="20"/>
          <w:shd w:fill="auto" w:val="clear"/>
        </w:rPr>
      </w:r>
    </w:p>
    <w:tbl>
      <w:tblPr>
        <w:tblW w:w="9300" w:type="dxa"/>
        <w:jc w:val="left"/>
        <w:tblInd w:w="0" w:type="dxa"/>
        <w:tblLayout w:type="fixed"/>
        <w:tblCellMar>
          <w:top w:w="60" w:type="dxa"/>
          <w:left w:w="0" w:type="dxa"/>
          <w:bottom w:w="60" w:type="dxa"/>
          <w:right w:w="60" w:type="dxa"/>
        </w:tblCellMar>
      </w:tblPr>
      <w:tblGrid>
        <w:gridCol w:w="3720"/>
        <w:gridCol w:w="5579"/>
      </w:tblGrid>
      <w:tr>
        <w:trPr/>
        <w:tc>
          <w:tcPr>
            <w:tcW w:w="3720" w:type="dxa"/>
            <w:tcBorders/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eastAsia="Calibri" w:cs="Calibri" w:ascii="Calibri" w:hAnsi="Calibri"/>
                <w:sz w:val="20"/>
                <w:szCs w:val="20"/>
                <w:shd w:fill="auto" w:val="clear"/>
              </w:rPr>
              <w:t>Sede legale (via, città, CAP)</w:t>
            </w:r>
          </w:p>
        </w:tc>
        <w:tc>
          <w:tcPr>
            <w:tcW w:w="5579" w:type="dxa"/>
            <w:tcBorders>
              <w:bottom w:val="single" w:sz="4" w:space="0" w:color="808080"/>
            </w:tcBorders>
            <w:tcMar>
              <w:left w:w="60" w:type="dxa"/>
              <w:right w:w="0" w:type="dxa"/>
            </w:tcMar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eastAsia="Calibri" w:cs="Calibri" w:ascii="Calibri" w:hAnsi="Calibri"/>
                <w:sz w:val="20"/>
                <w:szCs w:val="20"/>
                <w:shd w:fill="auto" w:val="clear"/>
              </w:rPr>
              <w:t xml:space="preserve"> </w:t>
            </w:r>
          </w:p>
        </w:tc>
      </w:tr>
    </w:tbl>
    <w:p>
      <w:pPr>
        <w:pStyle w:val="Normal"/>
        <w:spacing w:before="0" w:after="60"/>
        <w:rPr>
          <w:sz w:val="20"/>
          <w:szCs w:val="20"/>
          <w:highlight w:val="none"/>
          <w:shd w:fill="auto" w:val="clear"/>
        </w:rPr>
      </w:pPr>
      <w:r>
        <w:rPr>
          <w:sz w:val="20"/>
          <w:szCs w:val="20"/>
          <w:shd w:fill="auto" w:val="clear"/>
        </w:rPr>
      </w:r>
    </w:p>
    <w:tbl>
      <w:tblPr>
        <w:tblW w:w="9300" w:type="dxa"/>
        <w:jc w:val="left"/>
        <w:tblInd w:w="0" w:type="dxa"/>
        <w:tblLayout w:type="fixed"/>
        <w:tblCellMar>
          <w:top w:w="60" w:type="dxa"/>
          <w:left w:w="0" w:type="dxa"/>
          <w:bottom w:w="60" w:type="dxa"/>
          <w:right w:w="60" w:type="dxa"/>
        </w:tblCellMar>
      </w:tblPr>
      <w:tblGrid>
        <w:gridCol w:w="3720"/>
        <w:gridCol w:w="5579"/>
      </w:tblGrid>
      <w:tr>
        <w:trPr/>
        <w:tc>
          <w:tcPr>
            <w:tcW w:w="3720" w:type="dxa"/>
            <w:tcBorders/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eastAsia="Calibri" w:cs="Calibri" w:ascii="Calibri" w:hAnsi="Calibri"/>
                <w:sz w:val="20"/>
                <w:szCs w:val="20"/>
                <w:shd w:fill="auto" w:val="clear"/>
              </w:rPr>
              <w:t>Sede operativa (se diversa)</w:t>
            </w:r>
          </w:p>
        </w:tc>
        <w:tc>
          <w:tcPr>
            <w:tcW w:w="5579" w:type="dxa"/>
            <w:tcBorders>
              <w:bottom w:val="single" w:sz="4" w:space="0" w:color="808080"/>
            </w:tcBorders>
            <w:tcMar>
              <w:left w:w="60" w:type="dxa"/>
              <w:right w:w="0" w:type="dxa"/>
            </w:tcMar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eastAsia="Calibri" w:cs="Calibri" w:ascii="Calibri" w:hAnsi="Calibri"/>
                <w:sz w:val="20"/>
                <w:szCs w:val="20"/>
                <w:shd w:fill="auto" w:val="clear"/>
              </w:rPr>
              <w:t xml:space="preserve"> </w:t>
            </w:r>
          </w:p>
        </w:tc>
      </w:tr>
    </w:tbl>
    <w:p>
      <w:pPr>
        <w:pStyle w:val="Normal"/>
        <w:spacing w:before="0" w:after="60"/>
        <w:rPr>
          <w:sz w:val="20"/>
          <w:szCs w:val="20"/>
          <w:highlight w:val="none"/>
          <w:shd w:fill="auto" w:val="clear"/>
        </w:rPr>
      </w:pPr>
      <w:r>
        <w:rPr>
          <w:sz w:val="20"/>
          <w:szCs w:val="20"/>
          <w:shd w:fill="auto" w:val="clear"/>
        </w:rPr>
      </w:r>
    </w:p>
    <w:tbl>
      <w:tblPr>
        <w:tblW w:w="9300" w:type="dxa"/>
        <w:jc w:val="left"/>
        <w:tblInd w:w="0" w:type="dxa"/>
        <w:tblLayout w:type="fixed"/>
        <w:tblCellMar>
          <w:top w:w="60" w:type="dxa"/>
          <w:left w:w="0" w:type="dxa"/>
          <w:bottom w:w="60" w:type="dxa"/>
          <w:right w:w="60" w:type="dxa"/>
        </w:tblCellMar>
      </w:tblPr>
      <w:tblGrid>
        <w:gridCol w:w="3720"/>
        <w:gridCol w:w="5579"/>
      </w:tblGrid>
      <w:tr>
        <w:trPr/>
        <w:tc>
          <w:tcPr>
            <w:tcW w:w="3720" w:type="dxa"/>
            <w:tcBorders/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eastAsia="Calibri" w:cs="Calibri" w:ascii="Calibri" w:hAnsi="Calibri"/>
                <w:sz w:val="20"/>
                <w:szCs w:val="20"/>
                <w:shd w:fill="auto" w:val="clear"/>
              </w:rPr>
              <w:t>N. iscrizione RUNTS / sezione / data di iscrizione</w:t>
            </w:r>
          </w:p>
        </w:tc>
        <w:tc>
          <w:tcPr>
            <w:tcW w:w="5579" w:type="dxa"/>
            <w:tcBorders>
              <w:bottom w:val="single" w:sz="4" w:space="0" w:color="808080"/>
            </w:tcBorders>
            <w:tcMar>
              <w:left w:w="60" w:type="dxa"/>
              <w:right w:w="0" w:type="dxa"/>
            </w:tcMar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eastAsia="Calibri" w:cs="Calibri" w:ascii="Calibri" w:hAnsi="Calibri"/>
                <w:sz w:val="20"/>
                <w:szCs w:val="20"/>
                <w:shd w:fill="auto" w:val="clear"/>
              </w:rPr>
              <w:t xml:space="preserve"> </w:t>
            </w:r>
          </w:p>
        </w:tc>
      </w:tr>
    </w:tbl>
    <w:p>
      <w:pPr>
        <w:pStyle w:val="Normal"/>
        <w:spacing w:before="0" w:after="60"/>
        <w:rPr>
          <w:sz w:val="20"/>
          <w:szCs w:val="20"/>
          <w:highlight w:val="none"/>
          <w:shd w:fill="auto" w:val="clear"/>
        </w:rPr>
      </w:pPr>
      <w:r>
        <w:rPr>
          <w:sz w:val="20"/>
          <w:szCs w:val="20"/>
          <w:shd w:fill="auto" w:val="clear"/>
        </w:rPr>
      </w:r>
    </w:p>
    <w:tbl>
      <w:tblPr>
        <w:tblW w:w="9300" w:type="dxa"/>
        <w:jc w:val="left"/>
        <w:tblInd w:w="0" w:type="dxa"/>
        <w:tblLayout w:type="fixed"/>
        <w:tblCellMar>
          <w:top w:w="60" w:type="dxa"/>
          <w:left w:w="0" w:type="dxa"/>
          <w:bottom w:w="60" w:type="dxa"/>
          <w:right w:w="60" w:type="dxa"/>
        </w:tblCellMar>
      </w:tblPr>
      <w:tblGrid>
        <w:gridCol w:w="3720"/>
        <w:gridCol w:w="5579"/>
      </w:tblGrid>
      <w:tr>
        <w:trPr/>
        <w:tc>
          <w:tcPr>
            <w:tcW w:w="3720" w:type="dxa"/>
            <w:tcBorders/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eastAsia="Calibri" w:cs="Calibri" w:ascii="Calibri" w:hAnsi="Calibri"/>
                <w:sz w:val="20"/>
                <w:szCs w:val="20"/>
                <w:shd w:fill="auto" w:val="clear"/>
              </w:rPr>
              <w:t>PEC / e-mail</w:t>
            </w:r>
          </w:p>
        </w:tc>
        <w:tc>
          <w:tcPr>
            <w:tcW w:w="5579" w:type="dxa"/>
            <w:tcBorders>
              <w:bottom w:val="single" w:sz="4" w:space="0" w:color="808080"/>
            </w:tcBorders>
            <w:tcMar>
              <w:left w:w="60" w:type="dxa"/>
              <w:right w:w="0" w:type="dxa"/>
            </w:tcMar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eastAsia="Calibri" w:cs="Calibri" w:ascii="Calibri" w:hAnsi="Calibri"/>
                <w:sz w:val="20"/>
                <w:szCs w:val="20"/>
                <w:shd w:fill="auto" w:val="clear"/>
              </w:rPr>
              <w:t xml:space="preserve"> </w:t>
            </w:r>
          </w:p>
        </w:tc>
      </w:tr>
    </w:tbl>
    <w:p>
      <w:pPr>
        <w:pStyle w:val="Normal"/>
        <w:spacing w:before="0" w:after="60"/>
        <w:rPr>
          <w:sz w:val="20"/>
          <w:szCs w:val="20"/>
          <w:highlight w:val="none"/>
          <w:shd w:fill="auto" w:val="clear"/>
        </w:rPr>
      </w:pPr>
      <w:r>
        <w:rPr>
          <w:sz w:val="20"/>
          <w:szCs w:val="20"/>
          <w:shd w:fill="auto" w:val="clear"/>
        </w:rPr>
      </w:r>
    </w:p>
    <w:tbl>
      <w:tblPr>
        <w:tblW w:w="9300" w:type="dxa"/>
        <w:jc w:val="left"/>
        <w:tblInd w:w="0" w:type="dxa"/>
        <w:tblLayout w:type="fixed"/>
        <w:tblCellMar>
          <w:top w:w="60" w:type="dxa"/>
          <w:left w:w="0" w:type="dxa"/>
          <w:bottom w:w="60" w:type="dxa"/>
          <w:right w:w="60" w:type="dxa"/>
        </w:tblCellMar>
      </w:tblPr>
      <w:tblGrid>
        <w:gridCol w:w="3720"/>
        <w:gridCol w:w="5579"/>
      </w:tblGrid>
      <w:tr>
        <w:trPr/>
        <w:tc>
          <w:tcPr>
            <w:tcW w:w="3720" w:type="dxa"/>
            <w:tcBorders/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eastAsia="Calibri" w:cs="Calibri" w:ascii="Calibri" w:hAnsi="Calibri"/>
                <w:sz w:val="20"/>
                <w:szCs w:val="20"/>
                <w:shd w:fill="auto" w:val="clear"/>
              </w:rPr>
              <w:t>Telefono</w:t>
            </w:r>
          </w:p>
        </w:tc>
        <w:tc>
          <w:tcPr>
            <w:tcW w:w="5579" w:type="dxa"/>
            <w:tcBorders>
              <w:bottom w:val="single" w:sz="4" w:space="0" w:color="808080"/>
            </w:tcBorders>
            <w:tcMar>
              <w:left w:w="60" w:type="dxa"/>
              <w:right w:w="0" w:type="dxa"/>
            </w:tcMar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eastAsia="Calibri" w:cs="Calibri" w:ascii="Calibri" w:hAnsi="Calibri"/>
                <w:sz w:val="20"/>
                <w:szCs w:val="20"/>
                <w:shd w:fill="auto" w:val="clear"/>
              </w:rPr>
              <w:t xml:space="preserve"> </w:t>
            </w:r>
          </w:p>
        </w:tc>
      </w:tr>
    </w:tbl>
    <w:p>
      <w:pPr>
        <w:pStyle w:val="Titolo1"/>
        <w:spacing w:before="320" w:after="160"/>
        <w:rPr>
          <w:highlight w:val="none"/>
          <w:shd w:fill="auto" w:val="clear"/>
        </w:rPr>
      </w:pPr>
      <w:r>
        <w:rPr>
          <w:rFonts w:eastAsia="Calibri" w:cs="Calibri" w:ascii="Calibri" w:hAnsi="Calibri"/>
          <w:b/>
          <w:bCs/>
          <w:color w:val="1F3864"/>
          <w:sz w:val="20"/>
          <w:szCs w:val="20"/>
          <w:shd w:fill="auto" w:val="clear"/>
        </w:rPr>
        <w:t>MANIFESTA IL PROPRIO INTERESSE</w:t>
      </w:r>
    </w:p>
    <w:p>
      <w:pPr>
        <w:pStyle w:val="Normal"/>
        <w:spacing w:lineRule="exact" w:line="276" w:before="0" w:after="160"/>
        <w:jc w:val="both"/>
        <w:rPr>
          <w:highlight w:val="none"/>
          <w:shd w:fill="auto" w:val="clear"/>
        </w:rPr>
      </w:pPr>
      <w:r>
        <w:rPr>
          <w:rFonts w:eastAsia="Calibri" w:cs="Calibri" w:ascii="Calibri" w:hAnsi="Calibri"/>
          <w:sz w:val="20"/>
          <w:szCs w:val="20"/>
          <w:shd w:fill="auto" w:val="clear"/>
        </w:rPr>
        <w:t>a partecipare alla procedura relativa alla locazione dell'immobile adibito a Centro Sociale G. Del Bianco, sito in Misano Adriatico, Via Del Carro n. 21 (Foglio 10, particella 26, subalterno 3), e a tal fine, consapevole delle sanzioni penali previste dall'art. 76 del D.P.R. 445/2000 per le ipotesi di falsità in atti e dichiarazioni mendaci,</w:t>
      </w:r>
    </w:p>
    <w:p>
      <w:pPr>
        <w:pStyle w:val="Titolo1"/>
        <w:spacing w:before="320" w:after="160"/>
        <w:rPr>
          <w:highlight w:val="none"/>
          <w:shd w:fill="auto" w:val="clear"/>
        </w:rPr>
      </w:pPr>
      <w:r>
        <w:rPr>
          <w:rFonts w:eastAsia="Calibri" w:cs="Calibri" w:ascii="Calibri" w:hAnsi="Calibri"/>
          <w:b/>
          <w:bCs/>
          <w:color w:val="1F3864"/>
          <w:sz w:val="20"/>
          <w:szCs w:val="20"/>
          <w:shd w:fill="auto" w:val="clear"/>
        </w:rPr>
        <w:t>DICHIARA</w:t>
      </w:r>
    </w:p>
    <w:p>
      <w:pPr>
        <w:pStyle w:val="Normal"/>
        <w:spacing w:lineRule="exact" w:line="276" w:before="0" w:after="160"/>
        <w:jc w:val="both"/>
        <w:rPr>
          <w:highlight w:val="none"/>
          <w:shd w:fill="auto" w:val="clear"/>
        </w:rPr>
      </w:pPr>
      <w:r>
        <w:rPr>
          <w:rFonts w:eastAsia="Calibri" w:cs="Calibri" w:ascii="Calibri" w:hAnsi="Calibri"/>
          <w:sz w:val="20"/>
          <w:szCs w:val="20"/>
          <w:shd w:fill="auto" w:val="clear"/>
        </w:rPr>
        <w:t>ai sensi degli artt. 46 e 47 del D.P.R. 445/2000, sotto la propria responsabilità:</w:t>
      </w:r>
    </w:p>
    <w:p>
      <w:pPr>
        <w:pStyle w:val="ListParagraph"/>
        <w:numPr>
          <w:ilvl w:val="0"/>
          <w:numId w:val="4"/>
        </w:numPr>
        <w:spacing w:lineRule="exact" w:line="276" w:before="0" w:after="140"/>
        <w:jc w:val="both"/>
        <w:rPr>
          <w:highlight w:val="none"/>
          <w:shd w:fill="auto" w:val="clear"/>
        </w:rPr>
      </w:pPr>
      <w:r>
        <w:rPr>
          <w:rFonts w:eastAsia="Calibri" w:cs="Calibri" w:ascii="Calibri" w:hAnsi="Calibri"/>
          <w:sz w:val="20"/>
          <w:szCs w:val="20"/>
          <w:shd w:fill="auto" w:val="clear"/>
        </w:rPr>
        <w:t>che l'ente rappresentato è iscritto al Registro Unico Nazionale del Terzo Settore (RUNTS) al n. [__________], sezione [__________], in data [__/__/____], ovvero ha presentato domanda di iscrizione in data [__/__/____], anteriore alla pubblicazione dell'avviso;</w:t>
      </w:r>
    </w:p>
    <w:p>
      <w:pPr>
        <w:pStyle w:val="ListParagraph"/>
        <w:numPr>
          <w:ilvl w:val="0"/>
          <w:numId w:val="5"/>
        </w:numPr>
        <w:spacing w:lineRule="exact" w:line="276" w:before="0" w:after="140"/>
        <w:jc w:val="both"/>
        <w:rPr>
          <w:highlight w:val="none"/>
          <w:shd w:fill="auto" w:val="clear"/>
        </w:rPr>
      </w:pPr>
      <w:r>
        <w:rPr>
          <w:rFonts w:eastAsia="Calibri" w:cs="Calibri" w:ascii="Calibri" w:hAnsi="Calibri"/>
          <w:sz w:val="20"/>
          <w:szCs w:val="20"/>
          <w:shd w:fill="auto" w:val="clear"/>
        </w:rPr>
        <w:t>che l’ente rappresentato aderisce a [__________], ente/organizzazione nazionale con finalità assistenziali riconosciute dal Ministero dell'Interno ai sensi dell'art. 2, comma 1, del D.P.R. 4 aprile 2001, n. 235;</w:t>
      </w:r>
    </w:p>
    <w:p>
      <w:pPr>
        <w:pStyle w:val="ListParagraph"/>
        <w:numPr>
          <w:ilvl w:val="0"/>
          <w:numId w:val="6"/>
        </w:numPr>
        <w:spacing w:lineRule="exact" w:line="276" w:before="0" w:after="140"/>
        <w:jc w:val="both"/>
        <w:rPr>
          <w:highlight w:val="none"/>
          <w:shd w:fill="auto" w:val="clear"/>
        </w:rPr>
      </w:pPr>
      <w:r>
        <w:rPr>
          <w:rFonts w:eastAsia="Calibri" w:cs="Calibri" w:ascii="Calibri" w:hAnsi="Calibri"/>
          <w:sz w:val="20"/>
          <w:szCs w:val="20"/>
          <w:shd w:fill="auto" w:val="clear"/>
        </w:rPr>
        <w:t>che, tra le finalità statutarie dell'ente, rientra lo svolgimento di attività di carattere sociale, culturale, ricreativo e/o assistenziale, con particolare riferimento alla popolazione anziana o a categorie di soggetti fragili;</w:t>
      </w:r>
    </w:p>
    <w:p>
      <w:pPr>
        <w:pStyle w:val="ListParagraph"/>
        <w:numPr>
          <w:ilvl w:val="0"/>
          <w:numId w:val="7"/>
        </w:numPr>
        <w:spacing w:lineRule="exact" w:line="276" w:before="0" w:after="140"/>
        <w:jc w:val="both"/>
        <w:rPr>
          <w:highlight w:val="none"/>
          <w:shd w:fill="auto" w:val="clear"/>
        </w:rPr>
      </w:pPr>
      <w:r>
        <w:rPr>
          <w:rFonts w:eastAsia="Calibri" w:cs="Calibri" w:ascii="Calibri" w:hAnsi="Calibri"/>
          <w:sz w:val="20"/>
          <w:szCs w:val="20"/>
          <w:shd w:fill="auto" w:val="clear"/>
        </w:rPr>
        <w:t>che l'ente non si trova in alcuna delle cause di esclusione automatica di cui all'art. 94 e non automatica di cui agli artt. 95 e 98 del D.Lgs. 31 marzo 2023, n. 36, applicate alla presente procedura come previsto al punto 5 dell'Avviso, né in stato di scioglimento, liquidazione o procedure concorsuali;</w:t>
      </w:r>
    </w:p>
    <w:p>
      <w:pPr>
        <w:pStyle w:val="ListParagraph"/>
        <w:numPr>
          <w:ilvl w:val="0"/>
          <w:numId w:val="8"/>
        </w:numPr>
        <w:spacing w:lineRule="exact" w:line="276" w:before="0" w:after="140"/>
        <w:jc w:val="both"/>
        <w:rPr>
          <w:highlight w:val="none"/>
          <w:shd w:fill="auto" w:val="clear"/>
        </w:rPr>
      </w:pPr>
      <w:r>
        <w:rPr>
          <w:rFonts w:eastAsia="Calibri" w:cs="Calibri" w:ascii="Calibri" w:hAnsi="Calibri"/>
          <w:sz w:val="20"/>
          <w:szCs w:val="20"/>
          <w:shd w:fill="auto" w:val="clear"/>
        </w:rPr>
        <w:t>che l'ente è in regola con gli obblighi contributivi, previdenziali e fiscali (DURC in corso di validità, ove dovuto, allegato ovvero in corso di richiesta; ovvero ente non tenuto al DURC in quanto privo di personale dipendente);</w:t>
      </w:r>
    </w:p>
    <w:p>
      <w:pPr>
        <w:pStyle w:val="ListParagraph"/>
        <w:numPr>
          <w:ilvl w:val="0"/>
          <w:numId w:val="9"/>
        </w:numPr>
        <w:spacing w:lineRule="exact" w:line="276" w:before="0" w:after="140"/>
        <w:jc w:val="both"/>
        <w:rPr>
          <w:highlight w:val="none"/>
          <w:shd w:fill="auto" w:val="clear"/>
        </w:rPr>
      </w:pPr>
      <w:r>
        <w:rPr>
          <w:rFonts w:eastAsia="Calibri" w:cs="Calibri" w:ascii="Calibri" w:hAnsi="Calibri"/>
          <w:sz w:val="20"/>
          <w:szCs w:val="20"/>
          <w:shd w:fill="auto" w:val="clear"/>
        </w:rPr>
        <w:t>che l'ente possiede una comprovata e documentata esperienza di almeno 2 (due) anni continuativi, maturata nei 5 (cinque) anni antecedenti la pubblicazione dell'Avviso, nella gestione diretta di attività socio-culturali e ricreative rivolte alla collettività o a categorie di utenza fragile, come comprovato dalla documentazione allegata (convenzioni, atti di affidamento o concessione, bilanci o rendiconti approvati, attestazioni rilasciate da enti pubblici o privati) e come meglio descritto nel curriculum allegato;</w:t>
      </w:r>
    </w:p>
    <w:p>
      <w:pPr>
        <w:pStyle w:val="ListParagraph"/>
        <w:numPr>
          <w:ilvl w:val="0"/>
          <w:numId w:val="10"/>
        </w:numPr>
        <w:spacing w:lineRule="exact" w:line="276" w:before="0" w:after="140"/>
        <w:jc w:val="both"/>
        <w:rPr>
          <w:highlight w:val="none"/>
          <w:shd w:fill="auto" w:val="clear"/>
        </w:rPr>
      </w:pPr>
      <w:r>
        <w:rPr>
          <w:rFonts w:eastAsia="Calibri" w:cs="Calibri" w:ascii="Calibri" w:hAnsi="Calibri"/>
          <w:sz w:val="20"/>
          <w:szCs w:val="20"/>
          <w:shd w:fill="auto" w:val="clear"/>
        </w:rPr>
        <w:t>di impegnarsi, in caso di individuazione quale conduttore, ad assicurare la pubblica fruizione degli spazi e delle attrezzature, in coerenza con il vincolo urbanistico gravante sull'immobile (art. 2.2, comma 3, N.T.A. del PUG del Comune di Misano Adriatico), e la continuità del servizio reso alla cittadinanza;</w:t>
      </w:r>
    </w:p>
    <w:p>
      <w:pPr>
        <w:pStyle w:val="ListParagraph"/>
        <w:numPr>
          <w:ilvl w:val="0"/>
          <w:numId w:val="11"/>
        </w:numPr>
        <w:spacing w:lineRule="exact" w:line="276" w:before="0" w:after="140"/>
        <w:jc w:val="both"/>
        <w:rPr>
          <w:highlight w:val="none"/>
          <w:shd w:fill="auto" w:val="clear"/>
        </w:rPr>
      </w:pPr>
      <w:r>
        <w:rPr>
          <w:rFonts w:eastAsia="Calibri" w:cs="Calibri" w:ascii="Calibri" w:hAnsi="Calibri"/>
          <w:sz w:val="20"/>
          <w:szCs w:val="20"/>
          <w:shd w:fill="auto" w:val="clear"/>
        </w:rPr>
        <w:t xml:space="preserve">di disporre di una sede operativa nel Comune di Misano Adriatico o in uno dei Comuni confinanti </w:t>
      </w:r>
      <w:r>
        <w:rPr>
          <w:rFonts w:eastAsia="Calibri" w:cs="Calibri" w:ascii="Calibri" w:hAnsi="Calibri"/>
          <w:color w:val="000000"/>
          <w:sz w:val="20"/>
          <w:szCs w:val="20"/>
          <w:shd w:fill="auto" w:val="clear"/>
        </w:rPr>
        <w:t xml:space="preserve">(Cattolica, Coriano, Riccione, San Clemente, San Giovanni in Marignano) </w:t>
      </w:r>
      <w:r>
        <w:rPr>
          <w:rFonts w:eastAsia="Calibri" w:cs="Calibri" w:ascii="Calibri" w:hAnsi="Calibri"/>
          <w:sz w:val="20"/>
          <w:szCs w:val="20"/>
          <w:shd w:fill="auto" w:val="clear"/>
        </w:rPr>
        <w:t>di cui al punto 5 dell'Avviso, ovvero di impegnarsi a dotarsene in caso di individuazione quale conduttore;</w:t>
      </w:r>
    </w:p>
    <w:p>
      <w:pPr>
        <w:pStyle w:val="ListParagraph"/>
        <w:numPr>
          <w:ilvl w:val="0"/>
          <w:numId w:val="12"/>
        </w:numPr>
        <w:spacing w:lineRule="exact" w:line="276" w:before="0" w:after="140"/>
        <w:jc w:val="both"/>
        <w:rPr>
          <w:highlight w:val="none"/>
          <w:shd w:fill="auto" w:val="clear"/>
        </w:rPr>
      </w:pPr>
      <w:r>
        <w:rPr>
          <w:rFonts w:eastAsia="Calibri" w:cs="Calibri" w:ascii="Calibri" w:hAnsi="Calibri"/>
          <w:sz w:val="20"/>
          <w:szCs w:val="20"/>
          <w:shd w:fill="auto" w:val="clear"/>
        </w:rPr>
        <w:t>di aver preso visione dell'Avviso pubblico esplorativo e di accettarne integralmente le condizioni, ivi compresa la natura non vincolante della procedura;</w:t>
      </w:r>
    </w:p>
    <w:p>
      <w:pPr>
        <w:pStyle w:val="ListParagraph"/>
        <w:numPr>
          <w:ilvl w:val="0"/>
          <w:numId w:val="13"/>
        </w:numPr>
        <w:spacing w:lineRule="exact" w:line="276" w:before="0" w:after="140"/>
        <w:jc w:val="both"/>
        <w:rPr>
          <w:highlight w:val="none"/>
          <w:shd w:fill="auto" w:val="clear"/>
        </w:rPr>
      </w:pPr>
      <w:r>
        <w:rPr>
          <w:rFonts w:eastAsia="Calibri" w:cs="Calibri" w:ascii="Calibri" w:hAnsi="Calibri"/>
          <w:sz w:val="20"/>
          <w:szCs w:val="20"/>
          <w:shd w:fill="auto" w:val="clear"/>
        </w:rPr>
        <w:t xml:space="preserve">di accettare espressamente le condizioni contrattuali di cui al punto 4 dell'Avviso, ivi compresi il canone annuo minimo di € 25.000,00 (oltre IVA se dovuta) con aggiornamento ISTAT, gli obblighi di uso gratuito dei locali a favore della </w:t>
      </w:r>
      <w:r>
        <w:rPr>
          <w:rFonts w:eastAsia="Calibri" w:cs="Calibri" w:ascii="Calibri" w:hAnsi="Calibri"/>
          <w:color w:val="000000"/>
          <w:sz w:val="20"/>
          <w:szCs w:val="20"/>
          <w:shd w:fill="auto" w:val="clear"/>
        </w:rPr>
        <w:t>Fondazione e del Comune, l'uso a favore di soggetti terzi del territorio, gli oneri per utenze e spese contrattuali, la manutenzione ordinaria e straordinaria di tutte le aree a verde pertinenziali dell'immobile, ivi comprese quelle del parcheggio, la garanzia fideiussoria, le cope</w:t>
      </w:r>
      <w:r>
        <w:rPr>
          <w:rFonts w:eastAsia="Calibri" w:cs="Calibri" w:ascii="Calibri" w:hAnsi="Calibri"/>
          <w:sz w:val="20"/>
          <w:szCs w:val="20"/>
          <w:shd w:fill="auto" w:val="clear"/>
        </w:rPr>
        <w:t xml:space="preserve">rture assicurative e, qualora l'ente non sia </w:t>
      </w:r>
      <w:r>
        <w:rPr>
          <w:rFonts w:eastAsia="Calibri" w:cs="Calibri" w:ascii="Calibri" w:hAnsi="Calibri"/>
          <w:color w:val="000000"/>
          <w:sz w:val="20"/>
          <w:szCs w:val="20"/>
          <w:shd w:fill="auto" w:val="clear"/>
        </w:rPr>
        <w:t>il comodatario uscente (A.P.S. “Centro sociale ricreativo culturale autogestito Giuseppe Del Bianco”)</w:t>
      </w:r>
      <w:r>
        <w:rPr>
          <w:rFonts w:eastAsia="Calibri" w:cs="Calibri" w:ascii="Calibri" w:hAnsi="Calibri"/>
          <w:sz w:val="20"/>
          <w:szCs w:val="20"/>
          <w:shd w:fill="auto" w:val="clear"/>
        </w:rPr>
        <w:t>, l'obbligo di corrispondere a quest'ultimo il riconoscimento per le opere di miglioria fino a un massimo di € 50.000,00, nei limiti dei costi documentati e quietanzati;</w:t>
      </w:r>
    </w:p>
    <w:p>
      <w:pPr>
        <w:pStyle w:val="ListParagraph"/>
        <w:numPr>
          <w:ilvl w:val="0"/>
          <w:numId w:val="14"/>
        </w:numPr>
        <w:spacing w:lineRule="exact" w:line="276" w:before="0" w:after="140"/>
        <w:jc w:val="both"/>
        <w:rPr>
          <w:highlight w:val="none"/>
          <w:shd w:fill="auto" w:val="clear"/>
        </w:rPr>
      </w:pPr>
      <w:r>
        <w:rPr>
          <w:rFonts w:eastAsia="Calibri" w:cs="Calibri" w:ascii="Calibri" w:hAnsi="Calibri"/>
          <w:sz w:val="20"/>
          <w:szCs w:val="20"/>
          <w:shd w:fill="auto" w:val="clear"/>
        </w:rPr>
        <w:t>di essere consapevole che la presente istanza non fa sorgere alcun diritto in ordine all'eventuale conclusione del contratto di locazione;</w:t>
      </w:r>
    </w:p>
    <w:p>
      <w:pPr>
        <w:pStyle w:val="ListParagraph"/>
        <w:numPr>
          <w:ilvl w:val="0"/>
          <w:numId w:val="15"/>
        </w:numPr>
        <w:spacing w:lineRule="exact" w:line="276" w:before="0" w:after="140"/>
        <w:jc w:val="both"/>
        <w:rPr>
          <w:highlight w:val="none"/>
          <w:shd w:fill="auto" w:val="clear"/>
        </w:rPr>
      </w:pPr>
      <w:r>
        <w:rPr>
          <w:rFonts w:eastAsia="Calibri" w:cs="Calibri" w:ascii="Calibri" w:hAnsi="Calibri"/>
          <w:sz w:val="20"/>
          <w:szCs w:val="20"/>
          <w:shd w:fill="auto" w:val="clear"/>
        </w:rPr>
        <w:t>di eleggere quale domicilio per tutte le comunicazioni relative alla procedura l'indirizzo PEC sopra indicato, impegnandosi a comunicare tempestivamente ogni variazione.</w:t>
      </w:r>
    </w:p>
    <w:p>
      <w:pPr>
        <w:pStyle w:val="Titolo1"/>
        <w:spacing w:before="320" w:after="160"/>
        <w:rPr>
          <w:highlight w:val="none"/>
          <w:shd w:fill="auto" w:val="clear"/>
        </w:rPr>
      </w:pPr>
      <w:r>
        <w:rPr>
          <w:rFonts w:eastAsia="Calibri" w:cs="Calibri" w:ascii="Calibri" w:hAnsi="Calibri"/>
          <w:b/>
          <w:bCs/>
          <w:color w:val="1F3864"/>
          <w:sz w:val="20"/>
          <w:szCs w:val="20"/>
          <w:shd w:fill="auto" w:val="clear"/>
        </w:rPr>
        <w:t>ALLEGA</w:t>
      </w:r>
    </w:p>
    <w:p>
      <w:pPr>
        <w:pStyle w:val="ListParagraph"/>
        <w:numPr>
          <w:ilvl w:val="0"/>
          <w:numId w:val="16"/>
        </w:numPr>
        <w:spacing w:lineRule="exact" w:line="276" w:before="0" w:after="140"/>
        <w:jc w:val="both"/>
        <w:rPr>
          <w:highlight w:val="none"/>
          <w:shd w:fill="auto" w:val="clear"/>
        </w:rPr>
      </w:pPr>
      <w:r>
        <w:rPr>
          <w:rFonts w:eastAsia="Calibri" w:cs="Calibri" w:ascii="Calibri" w:hAnsi="Calibri"/>
          <w:sz w:val="20"/>
          <w:szCs w:val="20"/>
          <w:shd w:fill="auto" w:val="clear"/>
        </w:rPr>
        <w:t>copia di documento di identità in corso di validità del sottoscrittore;</w:t>
      </w:r>
    </w:p>
    <w:p>
      <w:pPr>
        <w:pStyle w:val="ListParagraph"/>
        <w:numPr>
          <w:ilvl w:val="0"/>
          <w:numId w:val="17"/>
        </w:numPr>
        <w:spacing w:lineRule="exact" w:line="276" w:before="0" w:after="140"/>
        <w:jc w:val="both"/>
        <w:rPr>
          <w:highlight w:val="none"/>
          <w:shd w:fill="auto" w:val="clear"/>
        </w:rPr>
      </w:pPr>
      <w:r>
        <w:rPr>
          <w:rFonts w:eastAsia="Calibri" w:cs="Calibri" w:ascii="Calibri" w:hAnsi="Calibri"/>
          <w:sz w:val="20"/>
          <w:szCs w:val="20"/>
          <w:shd w:fill="auto" w:val="clear"/>
        </w:rPr>
        <w:t>copia dello Statuto e dell'Atto costitutivo dell'ente;</w:t>
      </w:r>
    </w:p>
    <w:p>
      <w:pPr>
        <w:pStyle w:val="ListParagraph"/>
        <w:numPr>
          <w:ilvl w:val="0"/>
          <w:numId w:val="18"/>
        </w:numPr>
        <w:spacing w:lineRule="exact" w:line="276" w:before="0" w:after="140"/>
        <w:jc w:val="both"/>
        <w:rPr>
          <w:highlight w:val="none"/>
          <w:shd w:fill="auto" w:val="clear"/>
        </w:rPr>
      </w:pPr>
      <w:r>
        <w:rPr>
          <w:rFonts w:eastAsia="Calibri" w:cs="Calibri" w:ascii="Calibri" w:hAnsi="Calibri"/>
          <w:sz w:val="20"/>
          <w:szCs w:val="20"/>
          <w:shd w:fill="auto" w:val="clear"/>
        </w:rPr>
        <w:t>estratto di iscrizione al RUNTS ovvero copia della domanda di iscrizione presentata;</w:t>
      </w:r>
    </w:p>
    <w:p>
      <w:pPr>
        <w:pStyle w:val="ListParagraph"/>
        <w:numPr>
          <w:ilvl w:val="0"/>
          <w:numId w:val="19"/>
        </w:numPr>
        <w:spacing w:lineRule="exact" w:line="276" w:before="0" w:after="140"/>
        <w:jc w:val="both"/>
        <w:rPr>
          <w:highlight w:val="none"/>
          <w:shd w:fill="auto" w:val="clear"/>
        </w:rPr>
      </w:pPr>
      <w:r>
        <w:rPr>
          <w:rFonts w:eastAsia="Calibri" w:cs="Calibri" w:ascii="Calibri" w:hAnsi="Calibri"/>
          <w:sz w:val="20"/>
          <w:szCs w:val="20"/>
          <w:shd w:fill="auto" w:val="clear"/>
        </w:rPr>
        <w:t>attestazione di adesione all'ente/organizzazione nazionale sopra indicato;</w:t>
      </w:r>
    </w:p>
    <w:p>
      <w:pPr>
        <w:pStyle w:val="ListParagraph"/>
        <w:numPr>
          <w:ilvl w:val="0"/>
          <w:numId w:val="20"/>
        </w:numPr>
        <w:spacing w:lineRule="exact" w:line="276" w:before="0" w:after="140"/>
        <w:jc w:val="both"/>
        <w:rPr>
          <w:highlight w:val="none"/>
          <w:shd w:fill="auto" w:val="clear"/>
        </w:rPr>
      </w:pPr>
      <w:r>
        <w:rPr>
          <w:rFonts w:eastAsia="Calibri" w:cs="Calibri" w:ascii="Calibri" w:hAnsi="Calibri"/>
          <w:sz w:val="20"/>
          <w:szCs w:val="20"/>
          <w:shd w:fill="auto" w:val="clear"/>
        </w:rPr>
        <w:t>breve relazione illustrativa del programma di attività che si intende svolgere presso l'immobile, con indicazione delle modalità con cui sarà assicurata la pubblica fruizione degli spazi;</w:t>
      </w:r>
    </w:p>
    <w:p>
      <w:pPr>
        <w:pStyle w:val="ListParagraph"/>
        <w:numPr>
          <w:ilvl w:val="0"/>
          <w:numId w:val="21"/>
        </w:numPr>
        <w:spacing w:lineRule="exact" w:line="276" w:before="0" w:after="140"/>
        <w:jc w:val="both"/>
        <w:rPr>
          <w:highlight w:val="none"/>
          <w:shd w:fill="auto" w:val="clear"/>
        </w:rPr>
      </w:pPr>
      <w:r>
        <w:rPr>
          <w:rFonts w:eastAsia="Calibri" w:cs="Calibri" w:ascii="Calibri" w:hAnsi="Calibri"/>
          <w:sz w:val="20"/>
          <w:szCs w:val="20"/>
          <w:shd w:fill="auto" w:val="clear"/>
        </w:rPr>
        <w:t>curriculum dell'ente, con indicazione delle esperienze pregresse nel settore di riferimento;</w:t>
      </w:r>
    </w:p>
    <w:p>
      <w:pPr>
        <w:pStyle w:val="ListParagraph"/>
        <w:numPr>
          <w:ilvl w:val="0"/>
          <w:numId w:val="22"/>
        </w:numPr>
        <w:spacing w:lineRule="exact" w:line="276" w:before="0" w:after="140"/>
        <w:jc w:val="both"/>
        <w:rPr>
          <w:highlight w:val="none"/>
          <w:shd w:fill="auto" w:val="clear"/>
        </w:rPr>
      </w:pPr>
      <w:r>
        <w:rPr>
          <w:rFonts w:eastAsia="Calibri" w:cs="Calibri" w:ascii="Calibri" w:hAnsi="Calibri"/>
          <w:sz w:val="20"/>
          <w:szCs w:val="20"/>
          <w:shd w:fill="auto" w:val="clear"/>
        </w:rPr>
        <w:t>documentazione a comprova dell'esperienza dichiarata (convenzioni, atti di affidamento o concessione, bilanci o rendiconti approvati, attestazioni rilasciate da enti pubblici o privati);</w:t>
      </w:r>
    </w:p>
    <w:p>
      <w:pPr>
        <w:pStyle w:val="ListParagraph"/>
        <w:numPr>
          <w:ilvl w:val="0"/>
          <w:numId w:val="23"/>
        </w:numPr>
        <w:spacing w:lineRule="exact" w:line="276" w:before="0" w:after="140"/>
        <w:jc w:val="both"/>
        <w:rPr>
          <w:highlight w:val="none"/>
          <w:shd w:fill="auto" w:val="clear"/>
        </w:rPr>
      </w:pPr>
      <w:r>
        <w:rPr>
          <w:rFonts w:eastAsia="Calibri" w:cs="Calibri" w:ascii="Calibri" w:hAnsi="Calibri"/>
          <w:sz w:val="20"/>
          <w:szCs w:val="20"/>
          <w:shd w:fill="auto" w:val="clear"/>
        </w:rPr>
        <w:t>DURC in corso di validità (ove dovuto).</w:t>
      </w:r>
    </w:p>
    <w:p>
      <w:pPr>
        <w:pStyle w:val="Titolo1"/>
        <w:spacing w:before="320" w:after="160"/>
        <w:rPr>
          <w:highlight w:val="none"/>
          <w:shd w:fill="auto" w:val="clear"/>
        </w:rPr>
      </w:pPr>
      <w:r>
        <w:rPr>
          <w:rFonts w:eastAsia="Calibri" w:cs="Calibri" w:ascii="Calibri" w:hAnsi="Calibri"/>
          <w:b/>
          <w:bCs/>
          <w:color w:val="1F3864"/>
          <w:sz w:val="20"/>
          <w:szCs w:val="20"/>
          <w:shd w:fill="auto" w:val="clear"/>
        </w:rPr>
        <w:t>Informativa sul trattamento dei dati personali</w:t>
      </w:r>
    </w:p>
    <w:p>
      <w:pPr>
        <w:pStyle w:val="Normal"/>
        <w:spacing w:lineRule="exact" w:line="276" w:before="0" w:after="160"/>
        <w:jc w:val="both"/>
        <w:rPr>
          <w:highlight w:val="none"/>
          <w:shd w:fill="auto" w:val="clear"/>
        </w:rPr>
      </w:pPr>
      <w:r>
        <w:rPr>
          <w:rFonts w:eastAsia="Calibri" w:cs="Calibri" w:ascii="Calibri" w:hAnsi="Calibri"/>
          <w:sz w:val="20"/>
          <w:szCs w:val="20"/>
          <w:shd w:fill="auto" w:val="clear"/>
        </w:rPr>
        <w:t>Il/La sottoscritto/a dichiara di aver preso visione dell'informativa sul trattamento dei dati personali resa dalla Fondazione ai sensi del Regolamento (UE) 2016/679, contenuta al punto 12 dell'Avviso, e di essere informato che i dati conferiti con la presente istanza saranno trattati, ai sensi dell'art. 6, par. 1, lett. c) ed e), del medesimo Regolamento, esclusivamente per le finalità connesse alla procedura in oggetto.</w:t>
      </w:r>
    </w:p>
    <w:p>
      <w:pPr>
        <w:pStyle w:val="Normal"/>
        <w:spacing w:before="0" w:after="300"/>
        <w:rPr>
          <w:sz w:val="20"/>
          <w:szCs w:val="20"/>
          <w:highlight w:val="none"/>
          <w:shd w:fill="auto" w:val="clear"/>
        </w:rPr>
      </w:pPr>
      <w:r>
        <w:rPr>
          <w:sz w:val="20"/>
          <w:szCs w:val="20"/>
          <w:shd w:fill="auto" w:val="clear"/>
        </w:rPr>
      </w:r>
    </w:p>
    <w:tbl>
      <w:tblPr>
        <w:tblW w:w="930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50"/>
        <w:gridCol w:w="4649"/>
      </w:tblGrid>
      <w:tr>
        <w:trPr/>
        <w:tc>
          <w:tcPr>
            <w:tcW w:w="4650" w:type="dxa"/>
            <w:tcBorders/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eastAsia="Calibri" w:cs="Calibri" w:ascii="Calibri" w:hAnsi="Calibri"/>
                <w:sz w:val="20"/>
                <w:szCs w:val="20"/>
                <w:shd w:fill="auto" w:val="clear"/>
              </w:rPr>
              <w:t>Luogo e data: _______________________</w:t>
            </w:r>
          </w:p>
        </w:tc>
        <w:tc>
          <w:tcPr>
            <w:tcW w:w="4649" w:type="dxa"/>
            <w:tcBorders/>
          </w:tcPr>
          <w:p>
            <w:pPr>
              <w:pStyle w:val="Normal"/>
              <w:widowControl w:val="false"/>
              <w:jc w:val="righ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  <w:p>
            <w:pPr>
              <w:pStyle w:val="Normal"/>
              <w:widowControl w:val="false"/>
              <w:jc w:val="righ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  <w:p>
            <w:pPr>
              <w:pStyle w:val="Normal"/>
              <w:widowControl w:val="false"/>
              <w:jc w:val="righ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  <w:p>
            <w:pPr>
              <w:pStyle w:val="Normal"/>
              <w:widowControl w:val="false"/>
              <w:jc w:val="righ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  <w:p>
            <w:pPr>
              <w:pStyle w:val="Normal"/>
              <w:widowControl w:val="false"/>
              <w:ind w:left="1440" w:hanging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cs="Calibri" w:ascii="Calibri" w:hAnsi="Calibri"/>
                <w:sz w:val="20"/>
                <w:szCs w:val="20"/>
                <w:shd w:fill="auto" w:val="clear"/>
              </w:rPr>
              <w:t>Firma del legale rappresentante (firma digitale, ovvero firma autografa con allegata copia del documento d'identità)</w:t>
            </w:r>
          </w:p>
          <w:p>
            <w:pPr>
              <w:pStyle w:val="Normal"/>
              <w:widowControl w:val="false"/>
              <w:spacing w:before="400" w:after="0"/>
              <w:jc w:val="right"/>
              <w:rPr>
                <w:highlight w:val="none"/>
                <w:shd w:fill="auto" w:val="clear"/>
              </w:rPr>
            </w:pPr>
            <w:r>
              <w:rPr>
                <w:rFonts w:eastAsia="Calibri" w:cs="Calibri" w:ascii="Calibri" w:hAnsi="Calibri"/>
                <w:sz w:val="20"/>
                <w:szCs w:val="20"/>
                <w:shd w:fill="auto" w:val="clear"/>
              </w:rPr>
              <w:t>_______________________________</w:t>
            </w:r>
          </w:p>
        </w:tc>
      </w:tr>
    </w:tbl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1"/>
    <w:family w:val="swiss"/>
    <w:pitch w:val="default"/>
  </w:font>
  <w:font w:name="Arial">
    <w:charset w:val="01"/>
    <w:family w:val="swiss"/>
    <w:pitch w:val="default"/>
  </w:font>
  <w:font w:name="Calibri">
    <w:charset w:val="01"/>
    <w:family w:val="swiss"/>
    <w:pitch w:val="default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☐"/>
      <w:lvlJc w:val="left"/>
      <w:pPr>
        <w:tabs>
          <w:tab w:val="num" w:pos="0"/>
        </w:tabs>
        <w:ind w:left="504" w:hanging="360"/>
      </w:pPr>
      <w:rPr>
        <w:rFonts w:ascii="OpenSymbol" w:hAnsi="OpenSymbol" w:cs="Open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bullet"/>
      <w:lvlText w:val="☐"/>
      <w:lvlJc w:val="left"/>
      <w:pPr>
        <w:tabs>
          <w:tab w:val="num" w:pos="0"/>
        </w:tabs>
        <w:ind w:left="504" w:hanging="360"/>
      </w:pPr>
      <w:rPr>
        <w:rFonts w:ascii="OpenSymbol" w:hAnsi="OpenSymbol" w:cs="Open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2"/>
    <w:lvlOverride w:ilvl="0">
      <w:startOverride w:val="1"/>
    </w:lvlOverride>
  </w:num>
  <w:num w:numId="5">
    <w:abstractNumId w:val="2"/>
  </w:num>
  <w:num w:numId="6">
    <w:abstractNumId w:val="2"/>
  </w:num>
  <w:num w:numId="7">
    <w:abstractNumId w:val="2"/>
  </w:num>
  <w:num w:numId="8">
    <w:abstractNumId w:val="2"/>
  </w:num>
  <w:num w:numId="9">
    <w:abstractNumId w:val="2"/>
  </w:num>
  <w:num w:numId="10">
    <w:abstractNumId w:val="2"/>
  </w:num>
  <w:num w:numId="11">
    <w:abstractNumId w:val="2"/>
  </w:num>
  <w:num w:numId="12">
    <w:abstractNumId w:val="2"/>
  </w:num>
  <w:num w:numId="13">
    <w:abstractNumId w:val="2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  <w:num w:numId="20">
    <w:abstractNumId w:val="2"/>
  </w:num>
  <w:num w:numId="21">
    <w:abstractNumId w:val="2"/>
  </w:num>
  <w:num w:numId="22">
    <w:abstractNumId w:val="2"/>
  </w:num>
  <w:num w:numId="23">
    <w:abstractNumId w:val="2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36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Lucida Sans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SimSun" w:cs="Lucida Sans"/>
      <w:color w:val="auto"/>
      <w:kern w:val="0"/>
      <w:sz w:val="20"/>
      <w:szCs w:val="20"/>
      <w:lang w:val="it-IT" w:eastAsia="zh-CN" w:bidi="hi-IN"/>
    </w:rPr>
  </w:style>
  <w:style w:type="paragraph" w:styleId="Titolo1">
    <w:name w:val="Heading 1"/>
    <w:basedOn w:val="Titolo"/>
    <w:qFormat/>
    <w:pPr/>
    <w:rPr>
      <w:color w:val="2E74B5"/>
      <w:sz w:val="32"/>
      <w:szCs w:val="32"/>
    </w:rPr>
  </w:style>
  <w:style w:type="paragraph" w:styleId="Titolo2">
    <w:name w:val="Heading 2"/>
    <w:basedOn w:val="Titolo"/>
    <w:qFormat/>
    <w:pPr/>
    <w:rPr>
      <w:color w:val="2E74B5"/>
      <w:sz w:val="26"/>
      <w:szCs w:val="26"/>
    </w:rPr>
  </w:style>
  <w:style w:type="paragraph" w:styleId="Titolo3">
    <w:name w:val="Heading 3"/>
    <w:basedOn w:val="Titolo"/>
    <w:qFormat/>
    <w:pPr/>
    <w:rPr>
      <w:color w:val="1F4D78"/>
      <w:sz w:val="24"/>
      <w:szCs w:val="24"/>
    </w:rPr>
  </w:style>
  <w:style w:type="paragraph" w:styleId="Titolo4">
    <w:name w:val="Heading 4"/>
    <w:basedOn w:val="Titolo"/>
    <w:qFormat/>
    <w:pPr/>
    <w:rPr>
      <w:i/>
      <w:iCs/>
      <w:color w:val="2E74B5"/>
    </w:rPr>
  </w:style>
  <w:style w:type="paragraph" w:styleId="Titolo5">
    <w:name w:val="Heading 5"/>
    <w:basedOn w:val="Titolo"/>
    <w:qFormat/>
    <w:pPr/>
    <w:rPr>
      <w:color w:val="2E74B5"/>
    </w:rPr>
  </w:style>
  <w:style w:type="paragraph" w:styleId="Titolo6">
    <w:name w:val="Heading 6"/>
    <w:basedOn w:val="Titolo"/>
    <w:qFormat/>
    <w:pPr/>
    <w:rPr>
      <w:color w:val="1F4D78"/>
    </w:rPr>
  </w:style>
  <w:style w:type="character" w:styleId="CollegamentoInternet">
    <w:name w:val="Hyperlink"/>
    <w:uiPriority w:val="99"/>
    <w:unhideWhenUsed/>
    <w:rPr>
      <w:color w:val="0563C1"/>
      <w:u w:val="single"/>
    </w:rPr>
  </w:style>
  <w:style w:type="character" w:styleId="Caratterinotaapidipagina">
    <w:name w:val="Caratteri nota a piè di pagina"/>
    <w:qFormat/>
    <w:rPr>
      <w:vertAlign w:val="superscript"/>
    </w:rPr>
  </w:style>
  <w:style w:type="character" w:styleId="Richiamoallanotaapidipagina">
    <w:name w:val="Footnote Reference"/>
    <w:rPr>
      <w:vertAlign w:val="superscript"/>
    </w:rPr>
  </w:style>
  <w:style w:type="character" w:styleId="FootnoteTextChar">
    <w:name w:val="Footnote Text Char"/>
    <w:uiPriority w:val="99"/>
    <w:semiHidden/>
    <w:unhideWhenUsed/>
    <w:qFormat/>
    <w:rPr>
      <w:sz w:val="20"/>
      <w:szCs w:val="20"/>
    </w:rPr>
  </w:style>
  <w:style w:type="character" w:styleId="Caratterinotadichiusura">
    <w:name w:val="Caratteri nota di chiusura"/>
    <w:qFormat/>
    <w:rPr>
      <w:vertAlign w:val="superscript"/>
    </w:rPr>
  </w:style>
  <w:style w:type="character" w:styleId="Richiamoallanotadichiusura">
    <w:name w:val="Endnote Reference"/>
    <w:rPr>
      <w:vertAlign w:val="superscript"/>
    </w:rPr>
  </w:style>
  <w:style w:type="character" w:styleId="EndnoteTextChar">
    <w:name w:val="Endnote Text Char"/>
    <w:uiPriority w:val="99"/>
    <w:semiHidden/>
    <w:unhideWhenUsed/>
    <w:qFormat/>
    <w:rPr>
      <w:sz w:val="20"/>
      <w:szCs w:val="20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Arial" w:hAnsi="Arial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ascii="Arial" w:hAnsi="Arial" w:cs="Lucida Sans"/>
      <w:sz w:val="24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ascii="Arial" w:hAnsi="Arial"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ascii="Arial" w:hAnsi="Arial" w:cs="Lucida Sans"/>
      <w:sz w:val="24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Arial" w:hAnsi="Arial" w:cs="Lucida Sans"/>
      <w:i/>
      <w:iCs/>
      <w:sz w:val="24"/>
      <w:szCs w:val="24"/>
    </w:rPr>
  </w:style>
  <w:style w:type="paragraph" w:styleId="Titoloprincipale">
    <w:name w:val="Title"/>
    <w:basedOn w:val="Titolo"/>
    <w:qFormat/>
    <w:pPr/>
    <w:rPr>
      <w:sz w:val="56"/>
      <w:szCs w:val="56"/>
    </w:rPr>
  </w:style>
  <w:style w:type="paragraph" w:styleId="StrongEmphasis">
    <w:name w:val="Strong Emphasis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SimSun" w:cs="Lucida Sans"/>
      <w:b/>
      <w:bCs/>
      <w:color w:val="auto"/>
      <w:kern w:val="0"/>
      <w:sz w:val="20"/>
      <w:szCs w:val="20"/>
      <w:lang w:val="it-IT" w:eastAsia="zh-CN" w:bidi="hi-IN"/>
    </w:rPr>
  </w:style>
  <w:style w:type="paragraph" w:styleId="ListParagraph">
    <w:name w:val="List Paragraph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SimSun" w:cs="Lucida Sans"/>
      <w:color w:val="auto"/>
      <w:kern w:val="0"/>
      <w:sz w:val="20"/>
      <w:szCs w:val="20"/>
      <w:lang w:val="it-IT" w:eastAsia="zh-CN" w:bidi="hi-IN"/>
    </w:rPr>
  </w:style>
  <w:style w:type="paragraph" w:styleId="Notaapidipagina">
    <w:name w:val="Footnote Text"/>
    <w:basedOn w:val="Normal"/>
    <w:link w:val="Foot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Notadichiusura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69</TotalTime>
  <Application>LibreOffice/7.5.9.2$Windows_X86_64 LibreOffice_project/cdeefe45c17511d326101eed8008ac4092f278a9</Application>
  <AppVersion>15.0000</AppVersion>
  <Pages>3</Pages>
  <Words>952</Words>
  <Characters>5521</Characters>
  <CharactersWithSpaces>6415</CharactersWithSpaces>
  <Paragraphs>69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2026-07-20T08:57:57Z</dcterms:created>
  <dc:creator>Un-named</dc:creator>
  <dc:description/>
  <dc:language>it-IT</dc:language>
  <cp:lastModifiedBy/>
  <dcterms:modified xsi:type="dcterms:W3CDTF">2026-10-05T08:05:55Z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